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5BD4F" w14:textId="77777777" w:rsidR="00737B9B" w:rsidRDefault="00737B9B" w:rsidP="00737B9B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042C4696" w14:textId="77777777" w:rsidR="00737B9B" w:rsidRDefault="00737B9B" w:rsidP="00737B9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319C9586" w14:textId="77777777" w:rsidR="00737B9B" w:rsidRDefault="00737B9B" w:rsidP="00737B9B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5F2115E3" w14:textId="77777777" w:rsidR="00737B9B" w:rsidRDefault="00737B9B" w:rsidP="00737B9B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737B9B" w14:paraId="24E8126F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8800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B1602" w14:textId="770B2179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64F2A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0532-1TiR-D1-Pz</w:t>
            </w:r>
          </w:p>
        </w:tc>
      </w:tr>
      <w:tr w:rsidR="00737B9B" w14:paraId="2C4975C7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FFA4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362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970" w14:textId="6B2BC3FD" w:rsidR="00737B9B" w:rsidRDefault="00737B9B" w:rsidP="00874E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Praktyka zawodowa</w:t>
            </w:r>
          </w:p>
          <w:p w14:paraId="5727C8A6" w14:textId="7CD7399F" w:rsidR="00737B9B" w:rsidRDefault="00B41BDF" w:rsidP="00874E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35F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Professional </w:t>
            </w:r>
            <w:proofErr w:type="spellStart"/>
            <w:r w:rsidRPr="00E35F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practice</w:t>
            </w:r>
            <w:proofErr w:type="spellEnd"/>
          </w:p>
        </w:tc>
      </w:tr>
      <w:tr w:rsidR="00737B9B" w14:paraId="6676BC94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153C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4C4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2374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42D76BE" w14:textId="77777777" w:rsidR="00737B9B" w:rsidRDefault="00737B9B" w:rsidP="00737B9B">
      <w:pPr>
        <w:rPr>
          <w:rFonts w:ascii="Times New Roman" w:hAnsi="Times New Roman" w:cs="Times New Roman"/>
          <w:b/>
          <w:color w:val="auto"/>
        </w:rPr>
      </w:pPr>
    </w:p>
    <w:p w14:paraId="0F315654" w14:textId="77777777" w:rsidR="00737B9B" w:rsidRDefault="00737B9B" w:rsidP="00737B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5129"/>
      </w:tblGrid>
      <w:tr w:rsidR="00737B9B" w14:paraId="11C9E75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F5E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499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737B9B" w14:paraId="51AB8E5E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D292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5F9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737B9B" w14:paraId="5A372C66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EFB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FD10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737B9B" w14:paraId="2B90290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9E0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188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737B9B" w14:paraId="090E3848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C07D" w14:textId="77777777" w:rsidR="00737B9B" w:rsidRDefault="00737B9B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CEF" w14:textId="113AA7D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mgr Barbara Petrus</w:t>
            </w:r>
          </w:p>
        </w:tc>
      </w:tr>
      <w:tr w:rsidR="00737B9B" w14:paraId="678B45F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244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F58" w14:textId="77AB4606" w:rsidR="00737B9B" w:rsidRDefault="002B2BB7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hyperlink r:id="rId6" w:history="1">
              <w:r w:rsidR="00B41BDF" w:rsidRPr="008D02D0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Barbara.petrus@wp.pl</w:t>
              </w:r>
            </w:hyperlink>
            <w:r w:rsid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665-400-104</w:t>
            </w:r>
          </w:p>
        </w:tc>
      </w:tr>
    </w:tbl>
    <w:p w14:paraId="6508EA1A" w14:textId="77777777" w:rsidR="00737B9B" w:rsidRDefault="00737B9B" w:rsidP="00737B9B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209D691" w14:textId="77777777" w:rsidR="00737B9B" w:rsidRDefault="00737B9B" w:rsidP="00737B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116"/>
      </w:tblGrid>
      <w:tr w:rsidR="00737B9B" w14:paraId="033303B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3A76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D24" w14:textId="64A255E5" w:rsidR="00737B9B" w:rsidRDefault="00B41BDF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</w:t>
            </w:r>
            <w:r w:rsidR="00737B9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olski</w:t>
            </w:r>
          </w:p>
        </w:tc>
      </w:tr>
      <w:tr w:rsidR="00737B9B" w14:paraId="1110CB7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6F6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4E9" w14:textId="26AD8150" w:rsidR="00737B9B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Szkolenie BHP</w:t>
            </w:r>
          </w:p>
        </w:tc>
      </w:tr>
    </w:tbl>
    <w:p w14:paraId="4C59B539" w14:textId="77777777" w:rsidR="00737B9B" w:rsidRDefault="00737B9B" w:rsidP="00737B9B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88A1942" w14:textId="77777777" w:rsidR="00737B9B" w:rsidRDefault="00737B9B" w:rsidP="00737B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37B9B" w14:paraId="73B5F614" w14:textId="77777777" w:rsidTr="00B41BD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2BD" w14:textId="77777777" w:rsidR="00737B9B" w:rsidRDefault="00737B9B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DBA" w14:textId="1252570D" w:rsidR="00737B9B" w:rsidRDefault="00B41BDF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</w:t>
            </w:r>
            <w:r w:rsidR="00737B9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raktyki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zawodowe</w:t>
            </w:r>
          </w:p>
        </w:tc>
      </w:tr>
      <w:tr w:rsidR="00B41BDF" w14:paraId="18463976" w14:textId="77777777" w:rsidTr="00B41BD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17B" w14:textId="77777777" w:rsidR="00B41BDF" w:rsidRDefault="00B41BDF" w:rsidP="00B41BD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B09" w14:textId="46CD9918" w:rsidR="00B41BDF" w:rsidRPr="00B41BDF" w:rsidRDefault="00B41BDF" w:rsidP="00B41BD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B41BDF">
              <w:rPr>
                <w:sz w:val="18"/>
                <w:szCs w:val="18"/>
              </w:rPr>
              <w:t>Zajęcia praktyczne w wybranych przedsiębiorstwach zgodnie z określoną specjalnością</w:t>
            </w:r>
          </w:p>
        </w:tc>
      </w:tr>
      <w:tr w:rsidR="00B41BDF" w14:paraId="7FB3A36F" w14:textId="77777777" w:rsidTr="00B41BD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1864" w14:textId="77777777" w:rsidR="00B41BDF" w:rsidRDefault="00B41BDF" w:rsidP="00B41BD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AD4" w14:textId="64EC6C29" w:rsid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B41BDF" w14:paraId="784E99E7" w14:textId="77777777" w:rsidTr="00B41BD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329" w14:textId="77777777" w:rsidR="00B41BDF" w:rsidRDefault="00B41BDF" w:rsidP="00B41BD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CDB" w14:textId="3E389A13" w:rsidR="00B41BDF" w:rsidRPr="00B41BDF" w:rsidRDefault="00B41BDF" w:rsidP="00B41BDF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B41BDF">
              <w:rPr>
                <w:rFonts w:eastAsia="Times New Roman"/>
                <w:sz w:val="18"/>
                <w:szCs w:val="18"/>
              </w:rPr>
              <w:t>Metoda sytuacyjna, obserwacje, dyskusja, pokaz</w:t>
            </w:r>
          </w:p>
        </w:tc>
      </w:tr>
      <w:tr w:rsidR="00B41BDF" w14:paraId="7423F8DF" w14:textId="77777777" w:rsidTr="00B41BD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5C8" w14:textId="77777777" w:rsidR="00B41BDF" w:rsidRDefault="00B41BDF" w:rsidP="00B41BDF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508" w14:textId="77777777" w:rsidR="00B41BDF" w:rsidRDefault="00B41BDF" w:rsidP="00B41BDF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D9A" w14:textId="77777777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Alejziak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B., 2002, Organizacja i technika pracy biurowej w turystyce, Wyd. </w:t>
            </w: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Albis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Kraków</w:t>
            </w:r>
          </w:p>
          <w:p w14:paraId="36CDA447" w14:textId="77777777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Boruszczak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M. (red.), 2011, Turystyka zdrowotna i uzdrowiskowa. Wyd. </w:t>
            </w: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WSTiH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Gdańsk </w:t>
            </w:r>
          </w:p>
          <w:p w14:paraId="0A240EA3" w14:textId="77777777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Panasiuk A., Szostak D.(red.), 2008, Hotelarstwo, Usługi – Zarządzanie – Eksploatacja. PWN, Warszawa</w:t>
            </w:r>
          </w:p>
          <w:p w14:paraId="1933D2A0" w14:textId="24524AB3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Sikora J., 2012, Agroturystyka. Przedsiębiorczość na obszarach wiejskich. Wyd. C.H. Beck, Warszawa</w:t>
            </w:r>
          </w:p>
        </w:tc>
      </w:tr>
      <w:tr w:rsidR="00B41BDF" w14:paraId="79852096" w14:textId="77777777" w:rsidTr="00B41BD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7E6C" w14:textId="77777777" w:rsid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AF02" w14:textId="77777777" w:rsidR="00B41BDF" w:rsidRDefault="00B41BDF" w:rsidP="00B41BDF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4F6" w14:textId="77777777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Koradecka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D.(red.), 2008, Bezpieczeństwo i higiena pracy. Wyd. Centralny Instytut Ochrony Pracy – Państwowy Instytut Badawczy, Poznań.</w:t>
            </w:r>
          </w:p>
          <w:p w14:paraId="385394ED" w14:textId="3752AA4F" w:rsid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Rączkowski</w:t>
            </w:r>
            <w:proofErr w:type="spellEnd"/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B., 2007, BHP w praktyce. Wyd. Ośrodek Doradztwa i Doskonalenia Kadr, Poznań.</w:t>
            </w:r>
          </w:p>
        </w:tc>
      </w:tr>
    </w:tbl>
    <w:p w14:paraId="03400831" w14:textId="77777777" w:rsidR="00737B9B" w:rsidRDefault="00737B9B" w:rsidP="00737B9B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A86F047" w14:textId="77777777" w:rsidR="00737B9B" w:rsidRDefault="00737B9B" w:rsidP="00737B9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737B9B" w14:paraId="7CBF0BB9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CC1A4" w14:textId="77777777" w:rsidR="00737B9B" w:rsidRDefault="00737B9B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2D2F3F78" w14:textId="77777777" w:rsidR="00B41BDF" w:rsidRPr="00B41BDF" w:rsidRDefault="00737B9B" w:rsidP="00B41B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C1. </w:t>
            </w:r>
            <w:r w:rsidR="00B41BDF" w:rsidRPr="00B41B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poznanie specyfiki pracy na różnych stanowiskach, w różnych branżach merytorycznie związanych z kierunkiem studiów i wybraną specjalnością,</w:t>
            </w:r>
          </w:p>
          <w:p w14:paraId="08A2A8A0" w14:textId="77777777" w:rsidR="00B41BDF" w:rsidRPr="00B41BDF" w:rsidRDefault="00B41BDF" w:rsidP="00B41B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C2 – wykształcenie umiejętności praktycznego zastosowania wiedzy teoretycznej zdobytej na studiach (integracja wiedzy teoretycznej z praktyką),</w:t>
            </w:r>
          </w:p>
          <w:p w14:paraId="2E11D256" w14:textId="61774DB6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C3 – poznanie praktycznych zagadnień związanych z pracą na stanowiskach zgodnych z wybraną specjalnością</w:t>
            </w:r>
          </w:p>
        </w:tc>
      </w:tr>
      <w:tr w:rsidR="00737B9B" w14:paraId="492B52DF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A48" w14:textId="77777777" w:rsidR="00737B9B" w:rsidRDefault="00737B9B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36C44296" w14:textId="6DDEF935" w:rsidR="00737B9B" w:rsidRPr="00F00EF7" w:rsidRDefault="00737B9B" w:rsidP="00F00E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1. </w:t>
            </w:r>
            <w:r w:rsidR="00F00EF7" w:rsidRPr="00F00E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Realizowane w wymiarze 780 godzin (w tym 750 kontaktowych) i łącznej liczbie 26 punktów ECTS przyjmują  formę praktyk odbywanych u pracodawcy. Praktyki odbywają się w trakcie semestrów II, III, IV i V.  Praktyka odbywa się w podmiotach gospodarczych (państwowych lub prywatnych), urzędach oraz innych jednostkach organizacyjnych na podstawie porozumień</w:t>
            </w:r>
            <w:r w:rsidR="00F00E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0EF7" w:rsidRPr="00F00E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 prowadzeniu studenckich praktyk zawodowych, które zawierane są pomiędzy Uniwersytetem reprezentowanym przez Rektora a Zakładem Pracy reprezentowanym przez stosowne władze (załączniki do zarządzenia Rektora UJK</w:t>
            </w:r>
            <w:r w:rsidR="00F00EF7" w:rsidRPr="00F00EF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  <w:r w:rsidR="00F00EF7" w:rsidRPr="00F00E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Praktyka odbywana jest indywidualnie przez studenta lub w ramach jego pracy zawodowej (zatrudniony na podstawie umowy o pracę lub prowadzący samodzielną działalność gospodarczą), </w:t>
            </w:r>
            <w:r w:rsidR="00F00EF7" w:rsidRPr="00F00E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jeśli charakter wykonywanej pracy jest zgodny z założeniami praktyki. Praktykę studenci mogą odbywać w ramach programu PRAKTYKI ERASMUS+.</w:t>
            </w:r>
          </w:p>
          <w:p w14:paraId="517323A5" w14:textId="3AF50A77" w:rsidR="00737B9B" w:rsidRDefault="00737B9B" w:rsidP="007C095A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2. </w:t>
            </w:r>
            <w:r w:rsidR="00B41BDF" w:rsidRPr="00E35FAD">
              <w:rPr>
                <w:rFonts w:ascii="Times New Roman" w:eastAsia="Times New Roman" w:hAnsi="Times New Roman" w:cs="Times New Roman"/>
                <w:sz w:val="20"/>
                <w:szCs w:val="20"/>
              </w:rPr>
              <w:t>Rola i funkcjonowanie przedsiębiorstw i podmiotów gospodarczych związanych z turystka wiejską. O</w:t>
            </w:r>
            <w:r w:rsidR="00B41BDF" w:rsidRPr="00E35FAD">
              <w:rPr>
                <w:rFonts w:ascii="Times New Roman" w:eastAsia="ArialNarrow" w:hAnsi="Times New Roman" w:cs="Times New Roman"/>
                <w:sz w:val="20"/>
                <w:szCs w:val="20"/>
              </w:rPr>
              <w:t xml:space="preserve">rganizacja przedsiębiorstwa związanego z obsługą ruchu turystycznego na wsi w zakresie usług noclegowych (m.in. zasady rezerwacji i obsługi), gastronomicznych </w:t>
            </w:r>
            <w:r w:rsidR="00B41BDF" w:rsidRPr="00E35FAD">
              <w:rPr>
                <w:rFonts w:ascii="Times New Roman" w:eastAsia="Times New Roman" w:hAnsi="Times New Roman" w:cs="Times New Roman"/>
                <w:sz w:val="20"/>
                <w:szCs w:val="20"/>
              </w:rPr>
              <w:t>(m.in. przetwarzanie i przechowywanie żywności, wymagania higieniczne, warunki przygotowywania posiłków i obsługi gości, planowanie codziennego wyżywienia i układanie jadłospisu)</w:t>
            </w:r>
            <w:r w:rsidR="00B41BDF" w:rsidRPr="00E35FAD">
              <w:rPr>
                <w:rFonts w:ascii="Times New Roman" w:eastAsia="ArialNarrow" w:hAnsi="Times New Roman" w:cs="Times New Roman"/>
                <w:sz w:val="20"/>
                <w:szCs w:val="20"/>
              </w:rPr>
              <w:t xml:space="preserve">, transportowych i rekreacyjnych. Prowadzenie dokumentacji stosowanej w obsłudze klienta. Asystowanie i pomoc w tworzeniu oferty i sprzedaży produktów turystycznych. </w:t>
            </w:r>
            <w:r w:rsidR="00B41BDF" w:rsidRPr="00E35FAD">
              <w:rPr>
                <w:rFonts w:ascii="Times New Roman" w:eastAsia="Times New Roman" w:hAnsi="Times New Roman" w:cs="Times New Roman"/>
                <w:sz w:val="20"/>
                <w:szCs w:val="20"/>
              </w:rPr>
              <w:t>Wybrane zagadnienia związane z gościnnością.</w:t>
            </w:r>
          </w:p>
        </w:tc>
      </w:tr>
    </w:tbl>
    <w:p w14:paraId="1E171E5D" w14:textId="77777777" w:rsidR="00737B9B" w:rsidRDefault="00737B9B" w:rsidP="00737B9B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F49818" w14:textId="77777777" w:rsidR="00737B9B" w:rsidRDefault="00737B9B" w:rsidP="00737B9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737B9B" w14:paraId="247BC655" w14:textId="77777777" w:rsidTr="00B41BD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BC767" w14:textId="77777777" w:rsidR="00737B9B" w:rsidRDefault="00737B9B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AFD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A2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737B9B" w14:paraId="7B62CE92" w14:textId="77777777" w:rsidTr="00B41BD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656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737B9B" w14:paraId="1E0F1E59" w14:textId="77777777" w:rsidTr="00B41BD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B30C" w14:textId="4FBB72EB" w:rsidR="00737B9B" w:rsidRPr="00B41BDF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E84" w14:textId="5E135E68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podstawowe zasady funkcjonowania przedsiębiorstw i podmiotów gospodarczych występujących w obszarze turystyki i rekreacji, z którymi zetknął się podczas odbywanej praktyki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602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_W04</w:t>
            </w:r>
          </w:p>
          <w:p w14:paraId="23A4A444" w14:textId="3E529F9B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_W06</w:t>
            </w:r>
          </w:p>
          <w:p w14:paraId="7E3E8C8E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_W08</w:t>
            </w:r>
          </w:p>
          <w:p w14:paraId="40A32B35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_W09</w:t>
            </w:r>
          </w:p>
          <w:p w14:paraId="6C3DE88B" w14:textId="0DCA8792" w:rsidR="00737B9B" w:rsidRPr="00B41BDF" w:rsidRDefault="00F00EF7" w:rsidP="00F00EF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_W10</w:t>
            </w:r>
          </w:p>
        </w:tc>
      </w:tr>
      <w:tr w:rsidR="00737B9B" w14:paraId="0C35943C" w14:textId="77777777" w:rsidTr="00B41BD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DEE" w14:textId="6E1666F1" w:rsidR="00737B9B" w:rsidRPr="00B41BDF" w:rsidRDefault="00B41BDF" w:rsidP="00B41BD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5E1" w14:textId="513C830D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eastAsia="Times New Roman" w:hAnsi="Times New Roman" w:cs="Times New Roman"/>
                <w:sz w:val="18"/>
                <w:szCs w:val="18"/>
              </w:rPr>
              <w:t>charakteryzuje potrzeby turystyczne człowieka pod kątem zaspokajania ich przez podmioty, w których odbywał praktykę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6D9" w14:textId="77777777" w:rsidR="00737B9B" w:rsidRDefault="00A97119" w:rsidP="00897196">
            <w:pPr>
              <w:spacing w:line="276" w:lineRule="auto"/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_W05</w:t>
            </w:r>
          </w:p>
          <w:p w14:paraId="7D42F172" w14:textId="6720D30E" w:rsidR="00A97119" w:rsidRPr="00B41BDF" w:rsidRDefault="00A97119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_W07</w:t>
            </w:r>
          </w:p>
        </w:tc>
      </w:tr>
      <w:tr w:rsidR="00737B9B" w14:paraId="3A1555CB" w14:textId="77777777" w:rsidTr="00B41BD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71F9" w14:textId="77777777" w:rsidR="00737B9B" w:rsidRPr="00B41BDF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 zakresie </w:t>
            </w:r>
            <w:r w:rsidRPr="00B41BD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UMIEJĘTNOŚCI:</w:t>
            </w:r>
          </w:p>
        </w:tc>
      </w:tr>
      <w:tr w:rsidR="00737B9B" w14:paraId="54B50F55" w14:textId="77777777" w:rsidTr="00B41BD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1BCB" w14:textId="4C82C862" w:rsidR="00737B9B" w:rsidRPr="00B41BDF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CCA" w14:textId="2410FB46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eastAsia="ArialNarrow" w:hAnsi="Times New Roman" w:cs="Times New Roman"/>
                <w:sz w:val="18"/>
                <w:szCs w:val="18"/>
              </w:rPr>
              <w:t xml:space="preserve">profesjonalnie wykorzystuje podstawową wiedzę teoretyczną w procesie praktycznego świadczenia usług oraz obsługi klientów w ramach zadań w określonym przedsiębiorstwie lub podmiocie turystycznym, także </w:t>
            </w:r>
            <w:r w:rsidRPr="00B41BDF">
              <w:rPr>
                <w:rFonts w:ascii="Times New Roman" w:hAnsi="Times New Roman" w:cs="Times New Roman"/>
                <w:sz w:val="18"/>
                <w:szCs w:val="18"/>
              </w:rPr>
              <w:t>pracując w zespole i pełniąc w nim rolę wykonawcy poleceń lub funkcję kierowniczą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EC7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_U04</w:t>
            </w:r>
          </w:p>
          <w:p w14:paraId="37ECA859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_U06</w:t>
            </w:r>
          </w:p>
          <w:p w14:paraId="0D032225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eastAsia="en-US"/>
              </w:rPr>
              <w:t>TIR1P _U07</w:t>
            </w:r>
          </w:p>
          <w:p w14:paraId="4A4F0664" w14:textId="09DA2DBD" w:rsidR="00737B9B" w:rsidRPr="00B41BDF" w:rsidRDefault="00737B9B" w:rsidP="00F00EF7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737B9B" w14:paraId="1B475CC9" w14:textId="77777777" w:rsidTr="00B41BD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406" w14:textId="3FC1CC02" w:rsidR="00737B9B" w:rsidRPr="00B41BDF" w:rsidRDefault="00B41BD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359" w14:textId="714FA83E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eastAsia="Times New Roman" w:hAnsi="Times New Roman" w:cs="Times New Roman"/>
                <w:sz w:val="18"/>
                <w:szCs w:val="18"/>
              </w:rPr>
              <w:t>analizuje dostępne oferty produktowe, przedstawia propozycje ich uaktualnienia i rozszerzenia bazując na zdobytej wiedzy, doświadczeniach i pozyskanych danych</w:t>
            </w:r>
            <w:r w:rsidRPr="00B41BDF">
              <w:rPr>
                <w:rFonts w:ascii="Times New Roman" w:hAnsi="Times New Roman" w:cs="Times New Roman"/>
                <w:sz w:val="18"/>
                <w:szCs w:val="18"/>
              </w:rPr>
              <w:t>, proponuje praktyczne rozwiązania wybranych problemów związanych z funkcjonowaniem instytucji świadczących usługi i potrafi je wdrażać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00F" w14:textId="77777777" w:rsidR="00737B9B" w:rsidRDefault="00A97119" w:rsidP="00897196">
            <w:pPr>
              <w:spacing w:line="276" w:lineRule="auto"/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  <w:t>TIR1P _U03</w:t>
            </w:r>
          </w:p>
          <w:p w14:paraId="47D396A7" w14:textId="21816D2F" w:rsidR="00A97119" w:rsidRPr="00B41BDF" w:rsidRDefault="00A97119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  <w:t>TIR1P _U07</w:t>
            </w:r>
          </w:p>
        </w:tc>
      </w:tr>
      <w:tr w:rsidR="00737B9B" w14:paraId="164E3776" w14:textId="77777777" w:rsidTr="00B41BD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5E0" w14:textId="77777777" w:rsidR="00737B9B" w:rsidRPr="00B41BDF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 zakresie </w:t>
            </w:r>
            <w:r w:rsidRPr="00B41BDF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KOMPETENCJI SPOŁECZNYCH:</w:t>
            </w:r>
          </w:p>
        </w:tc>
      </w:tr>
      <w:tr w:rsidR="00737B9B" w:rsidRPr="007C095A" w14:paraId="75419F63" w14:textId="77777777" w:rsidTr="00B41BD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6F7A" w14:textId="01D1FA43" w:rsidR="00737B9B" w:rsidRPr="00B41BDF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B58" w14:textId="6A84D514" w:rsidR="00737B9B" w:rsidRPr="00B41BDF" w:rsidRDefault="00B41BD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41BDF">
              <w:rPr>
                <w:rFonts w:ascii="Times New Roman" w:eastAsia="Times New Roman" w:hAnsi="Times New Roman" w:cs="Times New Roman"/>
                <w:sz w:val="18"/>
                <w:szCs w:val="18"/>
              </w:rPr>
              <w:t>jest odpowiedzialny za bezpieczeństwo własne i innych podczas pracy w zespole w trakcie praktyki zawodowej, a w stanach zagrożenia potrafi podejmować właściwą decyzję.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615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  <w:t>TIR1P _K01</w:t>
            </w:r>
          </w:p>
          <w:p w14:paraId="4B0F0FA5" w14:textId="77777777" w:rsidR="00F00EF7" w:rsidRPr="00B41BDF" w:rsidRDefault="00F00EF7" w:rsidP="00F00EF7">
            <w:pPr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</w:pPr>
            <w:r w:rsidRPr="00B41BDF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  <w:t>TIR1P _K03</w:t>
            </w:r>
          </w:p>
          <w:p w14:paraId="4501E882" w14:textId="1BD819BD" w:rsidR="00737B9B" w:rsidRPr="007C095A" w:rsidRDefault="00F00EF7" w:rsidP="00F00EF7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  <w:r w:rsidRPr="007C095A">
              <w:rPr>
                <w:rFonts w:ascii="Garamond" w:eastAsia="Times New Roman" w:hAnsi="Garamond" w:cs="Times New Roman"/>
                <w:color w:val="auto"/>
                <w:sz w:val="18"/>
                <w:szCs w:val="18"/>
                <w:lang w:val="en-US" w:eastAsia="en-US"/>
              </w:rPr>
              <w:t>TIR1P _K04</w:t>
            </w:r>
          </w:p>
        </w:tc>
      </w:tr>
    </w:tbl>
    <w:p w14:paraId="061E9B45" w14:textId="77777777" w:rsidR="00737B9B" w:rsidRPr="007C095A" w:rsidRDefault="00737B9B" w:rsidP="00737B9B">
      <w:pPr>
        <w:rPr>
          <w:color w:val="auto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37B9B" w14:paraId="6978BAE8" w14:textId="77777777" w:rsidTr="00B41BDF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59B1" w14:textId="77777777" w:rsidR="00737B9B" w:rsidRDefault="00737B9B" w:rsidP="00737B9B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737B9B" w14:paraId="61A27480" w14:textId="77777777" w:rsidTr="00B41BDF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4DC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486033B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04E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737B9B" w14:paraId="44EC5207" w14:textId="77777777" w:rsidTr="00B41BD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3721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BBC4A7" w14:textId="77777777" w:rsidR="00737B9B" w:rsidRDefault="00737B9B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42871" w14:textId="77777777" w:rsidR="00737B9B" w:rsidRDefault="00737B9B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402E7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4A7D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8881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B922F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D02A6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</w:p>
          <w:p w14:paraId="167FEE79" w14:textId="2B127215" w:rsidR="0004396E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Zadania realizowane na polecenie opiekuna praktyk w przedsiębiorstwie</w:t>
            </w:r>
          </w:p>
        </w:tc>
      </w:tr>
      <w:tr w:rsidR="00737B9B" w14:paraId="7DDC5BB5" w14:textId="77777777" w:rsidTr="00B41BD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79E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2206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C71FE9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4195C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B1C4E8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FDA3A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7D0FB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D1DB7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737B9B" w14:paraId="66D0B111" w14:textId="77777777" w:rsidTr="00B41BD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30E8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3DBFB6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947ED4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661D8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388678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2F7FCC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A8751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FA0F2A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C8A082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8649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DE8B2B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1C6AC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39F1E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E02AE1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DDB3D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A541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188EDA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118D0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5B7D3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E05C2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B6F6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E71CD" w14:textId="4BE74F8A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Praca</w:t>
            </w:r>
          </w:p>
        </w:tc>
      </w:tr>
      <w:tr w:rsidR="00737B9B" w14:paraId="0276F4C7" w14:textId="77777777" w:rsidTr="00B41BD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D315" w14:textId="5116E545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1FBAC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4D185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CB13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6F6D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07DBD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84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E05A0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EB1A7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2D8C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229E0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58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D4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4B54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C95F4" w14:textId="4C909C39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18E0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27AF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FB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B3E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7245A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74CC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8FC60" w14:textId="03E3331C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737B9B" w14:paraId="2478693D" w14:textId="77777777" w:rsidTr="00B41BD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311D" w14:textId="45D4F564" w:rsidR="00737B9B" w:rsidRDefault="00B41BD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DEF9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DC69D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D5209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11A2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4177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01E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6D44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BBFE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ED03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96EE8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AE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3B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E11D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FCF42" w14:textId="64F6CB33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EE28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C44C4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CD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0F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7A50D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C775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BFF27" w14:textId="3E2C61B5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737B9B" w14:paraId="757E0EDF" w14:textId="77777777" w:rsidTr="00B41BD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1C8E" w14:textId="72BE9071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D653C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9754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4F92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787F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F7E20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E5F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2DF50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1D94F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87A8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B1931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18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19A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20F8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CAE71F" w14:textId="6E4EE981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1366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0D25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BB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A7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68E3C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61FE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1E07D" w14:textId="47AD40DC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737B9B" w14:paraId="63E6190F" w14:textId="77777777" w:rsidTr="00B41BD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7DB2" w14:textId="578F10D1" w:rsidR="00737B9B" w:rsidRDefault="00B41BDF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BD2B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02B3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60DC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B8BB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6BF86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44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E41DB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53D07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2264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4182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B67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29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998F5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BF150" w14:textId="7394DBE4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5709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BC30B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FC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98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0BC7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AF4C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D3E27" w14:textId="5C9E052C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737B9B" w14:paraId="1CA5E0FA" w14:textId="77777777" w:rsidTr="00B41BD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4BD0" w14:textId="39979B13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D52B9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67FE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562E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1567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6020A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A5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E8F32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C5FD4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921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59819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90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73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7E4D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29206" w14:textId="045E4B09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8D78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05C3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01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A3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0AE3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7B2C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2EE8A" w14:textId="35394D3D" w:rsidR="00737B9B" w:rsidRDefault="0004396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20F01470" w14:textId="633311AC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939E54D" w14:textId="77777777" w:rsidR="0004396E" w:rsidRDefault="0004396E" w:rsidP="00737B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354CD7D7" w14:textId="77777777" w:rsidR="00737B9B" w:rsidRDefault="00737B9B" w:rsidP="00737B9B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737B9B" w14:paraId="2937254D" w14:textId="77777777" w:rsidTr="0004396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3410" w14:textId="77777777" w:rsidR="00737B9B" w:rsidRDefault="00737B9B" w:rsidP="00737B9B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737B9B" w14:paraId="77E31D27" w14:textId="77777777" w:rsidTr="0004396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CC7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EF9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A5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737B9B" w14:paraId="67117DE6" w14:textId="77777777" w:rsidTr="0004396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3EBE63" w14:textId="01D94340" w:rsidR="00737B9B" w:rsidRDefault="0004396E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Praktyka zawodowa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E9A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818" w14:textId="1AB0FDA3" w:rsidR="00737B9B" w:rsidRDefault="00874EDB" w:rsidP="00874EDB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>Student potrafi pracować zgodnie z procedurami i standardami obowiązującymi na danym stanowisku, okazuje szacunek wobec klientów, jest dokładny i zorganizowany.</w:t>
            </w:r>
          </w:p>
        </w:tc>
      </w:tr>
      <w:tr w:rsidR="00737B9B" w14:paraId="32BBAAF5" w14:textId="77777777" w:rsidTr="0004396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CEB4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9A5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7D7" w14:textId="50323C3E" w:rsidR="00737B9B" w:rsidRDefault="00874ED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>Student potrafi identyfikować oczekiwania gości i przedstawić im ofertę przedsiębiorstwa zgodnie z oczekiwaniami klientów, prowadzi dokumentację zgodnie z procedurami.</w:t>
            </w:r>
          </w:p>
        </w:tc>
      </w:tr>
      <w:tr w:rsidR="00737B9B" w14:paraId="26622046" w14:textId="77777777" w:rsidTr="0004396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966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CA7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240" w14:textId="2F978ADC" w:rsidR="00737B9B" w:rsidRDefault="00874EDB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>Student zna prawne, organizacyjne uwarunkowania wykonywania działalności zawodowej w obiektach turystyczno-hotelarskich i gastronomicznych, obsługuje programy komputerowe do obsługi gości</w:t>
            </w:r>
          </w:p>
        </w:tc>
      </w:tr>
      <w:tr w:rsidR="00737B9B" w14:paraId="0AE38140" w14:textId="77777777" w:rsidTr="0004396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D88E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FC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42C" w14:textId="2FF63310" w:rsidR="00737B9B" w:rsidRDefault="007F70A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>Student potrafi pracować samodzielnie, zna techniki pracy i procedury obsługi klienta, zna nowoczesne formy komunikowania się z gośćmi i klientami przedsiębiorstwa.</w:t>
            </w:r>
          </w:p>
        </w:tc>
      </w:tr>
      <w:tr w:rsidR="00737B9B" w14:paraId="6B128E36" w14:textId="77777777" w:rsidTr="0004396E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3211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A6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4D3" w14:textId="33FB3E09" w:rsidR="00737B9B" w:rsidRDefault="00A97119" w:rsidP="007F70A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>Student potrafi pracować i współdziałać w grupie, koordynować</w:t>
            </w:r>
            <w:r w:rsidR="007F70A9"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  <w:t xml:space="preserve"> jej działalność i podejmować właściwe decyzje. Proponuje praktyczne rozwiązania wybranych problemów związanych z funkcjonowaniem przedsiębiorstwa, w którym odbywa praktykę.</w:t>
            </w:r>
          </w:p>
        </w:tc>
      </w:tr>
    </w:tbl>
    <w:p w14:paraId="41E6AC79" w14:textId="77777777" w:rsidR="00737B9B" w:rsidRDefault="00737B9B" w:rsidP="00737B9B">
      <w:pPr>
        <w:rPr>
          <w:rFonts w:ascii="Times New Roman" w:hAnsi="Times New Roman" w:cs="Times New Roman"/>
          <w:color w:val="auto"/>
        </w:rPr>
      </w:pPr>
    </w:p>
    <w:p w14:paraId="4973655D" w14:textId="77777777" w:rsidR="00737B9B" w:rsidRDefault="00737B9B" w:rsidP="00737B9B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84"/>
        <w:gridCol w:w="585"/>
        <w:gridCol w:w="584"/>
        <w:gridCol w:w="585"/>
        <w:gridCol w:w="585"/>
        <w:gridCol w:w="584"/>
        <w:gridCol w:w="585"/>
        <w:gridCol w:w="585"/>
      </w:tblGrid>
      <w:tr w:rsidR="00737B9B" w14:paraId="1CD4E0C8" w14:textId="77777777" w:rsidTr="003B6892">
        <w:trPr>
          <w:trHeight w:val="284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7E9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6F2" w14:textId="64AB9684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737B9B" w14:paraId="0B4336A4" w14:textId="77777777" w:rsidTr="00B16B4F">
        <w:trPr>
          <w:trHeight w:val="284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B58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C8D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21581BC8" w14:textId="70C7BE7C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16C" w14:textId="7835962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5CAAC5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2E0954" w14:paraId="399B4486" w14:textId="77777777" w:rsidTr="00306D15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3F6AA" w14:textId="77777777" w:rsidR="002E0954" w:rsidRDefault="002E0954" w:rsidP="002E095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6A9EF3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120</w:t>
            </w:r>
          </w:p>
          <w:p w14:paraId="436A9D5E" w14:textId="14DC6FBD" w:rsidR="002E0954" w:rsidRP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23423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220</w:t>
            </w:r>
          </w:p>
          <w:p w14:paraId="2F097644" w14:textId="41403B41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C1E1B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220</w:t>
            </w:r>
          </w:p>
          <w:p w14:paraId="32D2893C" w14:textId="7AFF07AF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A6A04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190</w:t>
            </w:r>
          </w:p>
          <w:p w14:paraId="310AF86F" w14:textId="5FF144E6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646FF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120</w:t>
            </w:r>
          </w:p>
          <w:p w14:paraId="01946EC4" w14:textId="3FFE508C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074B1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220</w:t>
            </w:r>
          </w:p>
          <w:p w14:paraId="4C257A0F" w14:textId="32845363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A9CA1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220</w:t>
            </w:r>
          </w:p>
          <w:p w14:paraId="316D0E30" w14:textId="58B3CAC2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F5BCB3" w14:textId="7777777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190</w:t>
            </w:r>
          </w:p>
          <w:p w14:paraId="6C23EF2B" w14:textId="5C0EAE00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0954"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sem.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737B9B" w14:paraId="557156C3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A4EB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5D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C7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DAD" w14:textId="190ACDB8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65C" w14:textId="51E7887B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DF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26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1B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4CD" w14:textId="3FC6186F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155DE219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BF5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D08" w14:textId="2E5EC725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5B9" w14:textId="36D2B41E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C3E" w14:textId="22CEBF54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7FB" w14:textId="698EB6A5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872" w14:textId="19FA3708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C27" w14:textId="736A8453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210" w14:textId="59A01FC6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C75" w14:textId="2CE819B4" w:rsidR="00737B9B" w:rsidRDefault="002E0954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190</w:t>
            </w:r>
          </w:p>
        </w:tc>
      </w:tr>
      <w:tr w:rsidR="00737B9B" w14:paraId="5789326E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865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473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142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E14" w14:textId="0FBEE715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7B5" w14:textId="654E7683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57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4D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0C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D6E1" w14:textId="4EB5C51F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608B8FFC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4BF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49C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D3A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F77" w14:textId="7009D664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374" w14:textId="4A96DA9D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86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64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C4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A9D" w14:textId="038865F5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67D58125" w14:textId="77777777" w:rsidTr="005921CE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1FA66A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40119E" w14:textId="77777777" w:rsidR="00737B9B" w:rsidRDefault="00737B9B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012D98" w14:textId="77777777" w:rsidR="00737B9B" w:rsidRDefault="00737B9B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81BC62" w14:textId="47FE0248" w:rsidR="00737B9B" w:rsidRDefault="002E0954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7AB13F" w14:textId="298EEB2B" w:rsidR="00737B9B" w:rsidRDefault="002E0954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5B1C52" w14:textId="77777777" w:rsidR="00737B9B" w:rsidRDefault="00737B9B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C66EA2" w14:textId="77777777" w:rsidR="00737B9B" w:rsidRDefault="00737B9B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B7C3F" w14:textId="37AF76F6" w:rsidR="00737B9B" w:rsidRDefault="002E0954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F09D75" w14:textId="2E398633" w:rsidR="00737B9B" w:rsidRDefault="002E0954" w:rsidP="005921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737B9B" w14:paraId="239629EC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5B03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B2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4B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D6F" w14:textId="513ED172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66B" w14:textId="2324BC1E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84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DE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C2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F52" w14:textId="07FA4F3D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7F9F5E57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0366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088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66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A46" w14:textId="03BA010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9AA" w14:textId="7AABC08D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E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76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8F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808" w14:textId="2EAE99D9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09465632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1BBB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C9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6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3FC" w14:textId="775725DE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24E" w14:textId="618AAC61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360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98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4A1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E93" w14:textId="6A05D1A6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79CFB325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7901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815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A2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F12" w14:textId="50DD6FD9" w:rsidR="00737B9B" w:rsidRDefault="002B2BB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CF6F" w14:textId="5A18BF62" w:rsidR="00737B9B" w:rsidRDefault="002B2BB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85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1E7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E66" w14:textId="0272ED7E" w:rsidR="00737B9B" w:rsidRDefault="002B2BB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CFA" w14:textId="0E0DBAEA" w:rsidR="00737B9B" w:rsidRDefault="002B2BB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  <w:bookmarkStart w:id="0" w:name="_GoBack"/>
            <w:bookmarkEnd w:id="0"/>
          </w:p>
        </w:tc>
      </w:tr>
      <w:tr w:rsidR="00737B9B" w14:paraId="1E5D6140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98B7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B23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05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1F9" w14:textId="5899E8C2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D50" w14:textId="622F9F90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A3F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70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91B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292" w14:textId="575A8B90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7B9B" w14:paraId="60ADB695" w14:textId="77777777" w:rsidTr="00737B9B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8F4A" w14:textId="77777777" w:rsidR="00737B9B" w:rsidRDefault="00737B9B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F2E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144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C4A" w14:textId="7AE27FF3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0CB" w14:textId="73CF156A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929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2ED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566" w14:textId="77777777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36F1" w14:textId="360389D3" w:rsidR="00737B9B" w:rsidRDefault="00737B9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E0954" w14:paraId="2293E937" w14:textId="77777777" w:rsidTr="00F42616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34255DD" w14:textId="77777777" w:rsidR="002E0954" w:rsidRDefault="002E0954" w:rsidP="002E095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4A9B2" w14:textId="12069B0B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20545" w14:textId="2C746B86" w:rsidR="002E0954" w:rsidRDefault="002E0954" w:rsidP="007C0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r w:rsidR="007C095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56198" w14:textId="4FEFA168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E2186" w14:textId="6A9B9C79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5003CE" w14:textId="780B0923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3BDF8" w14:textId="0493A9E1" w:rsidR="002E0954" w:rsidRDefault="002E0954" w:rsidP="007C0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r w:rsidR="007C095A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B2E9D" w14:textId="5935EE47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EE42A" w14:textId="5FB93A76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210</w:t>
            </w:r>
          </w:p>
        </w:tc>
      </w:tr>
      <w:tr w:rsidR="002E0954" w14:paraId="6EC960E1" w14:textId="77777777" w:rsidTr="001960A2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66A12C" w14:textId="77777777" w:rsidR="002E0954" w:rsidRDefault="002E0954" w:rsidP="002E095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41E5AF" w14:textId="5F2EDC2A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E2BF7" w14:textId="23C1316E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FC6C1" w14:textId="459215FD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3C5F6" w14:textId="10625A43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81901A" w14:textId="7CA013D4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A5EB3" w14:textId="2425B776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458B7" w14:textId="55FBDEB1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5361A" w14:textId="3A9B0850" w:rsidR="002E0954" w:rsidRDefault="002E0954" w:rsidP="002E09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7</w:t>
            </w:r>
          </w:p>
        </w:tc>
      </w:tr>
    </w:tbl>
    <w:p w14:paraId="3E9684FC" w14:textId="77777777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2F788B18" w14:textId="77777777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E7CDF80" w14:textId="77777777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7970BCA" w14:textId="77777777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8AC1980" w14:textId="77777777" w:rsidR="00737B9B" w:rsidRDefault="00737B9B" w:rsidP="00737B9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D5B2A86" w14:textId="77777777" w:rsidR="00737B9B" w:rsidRPr="00E47626" w:rsidRDefault="00737B9B" w:rsidP="00737B9B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E1826A2" w14:textId="77777777" w:rsidR="009565A2" w:rsidRDefault="009565A2" w:rsidP="009565A2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95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78"/>
    <w:rsid w:val="0004396E"/>
    <w:rsid w:val="0006208E"/>
    <w:rsid w:val="002B2BB7"/>
    <w:rsid w:val="002E0954"/>
    <w:rsid w:val="00552F8E"/>
    <w:rsid w:val="00564F2A"/>
    <w:rsid w:val="00567B78"/>
    <w:rsid w:val="005921CE"/>
    <w:rsid w:val="00737B9B"/>
    <w:rsid w:val="007C095A"/>
    <w:rsid w:val="007F70A9"/>
    <w:rsid w:val="00874EDB"/>
    <w:rsid w:val="009565A2"/>
    <w:rsid w:val="00A376B5"/>
    <w:rsid w:val="00A97119"/>
    <w:rsid w:val="00B126B7"/>
    <w:rsid w:val="00B41BDF"/>
    <w:rsid w:val="00F0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A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737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737B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37B9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737B9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737B9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B41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5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737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737B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37B9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737B9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737B9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B41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petrus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6881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2021-06-21T18:26:00Z</dcterms:created>
  <dcterms:modified xsi:type="dcterms:W3CDTF">2021-06-21T18:26:00Z</dcterms:modified>
</cp:coreProperties>
</file>